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4D" w:rsidRPr="00D84C4D" w:rsidRDefault="00D84C4D" w:rsidP="00D84C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</w:pPr>
      <w:r w:rsidRPr="00D84C4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  <w:t>Чому в морі вода солона</w:t>
      </w:r>
    </w:p>
    <w:p w:rsidR="00D84C4D" w:rsidRPr="00D84C4D" w:rsidRDefault="00D84C4D" w:rsidP="00D84C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84C4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Багато років тому назад жили два брати. Один бідний, а другий багатий. Померли їхні батько й мати. Тоді менший брат став жити іще гірше.</w:t>
      </w:r>
    </w:p>
    <w:p w:rsidR="00D84C4D" w:rsidRPr="00D84C4D" w:rsidRDefault="00D84C4D" w:rsidP="00D84C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84C4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Старший брат забрав собі всю батьківську спадщину. А меншому не лишилось нічого. Жив він із дружиною у великих злиднях.</w:t>
      </w:r>
    </w:p>
    <w:p w:rsidR="00D84C4D" w:rsidRPr="00D84C4D" w:rsidRDefault="00D84C4D" w:rsidP="00D84C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84C4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Якось у молодшого брата нічого стало й їсти, і вирішив він піти до старшого, щоб той надав йому допомогу. Та старший брат відмовився. Тоді менший пішов ловити рибу, щоб зварити юшку, а риба того дня не ловилась.</w:t>
      </w:r>
    </w:p>
    <w:p w:rsidR="00D84C4D" w:rsidRPr="00D84C4D" w:rsidRDefault="00D84C4D" w:rsidP="00D84C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84C4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Йде він додому з порожніми руками, похнюпивши голову. І раптом бачить — на дорозі лежать жорна. Підняв він ті жорна і поніс додому. А вдома жінка питає:</w:t>
      </w:r>
    </w:p>
    <w:p w:rsidR="00D84C4D" w:rsidRPr="00D84C4D" w:rsidRDefault="00D84C4D" w:rsidP="00D84C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84C4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— Чи добрий був улов? Чи багато риби приніс?</w:t>
      </w:r>
    </w:p>
    <w:p w:rsidR="00D84C4D" w:rsidRPr="00D84C4D" w:rsidRDefault="00D84C4D" w:rsidP="00D84C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84C4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— Ні, жінко, нема риби. Ось приніс тобі жорна.</w:t>
      </w:r>
    </w:p>
    <w:p w:rsidR="00D84C4D" w:rsidRPr="00D84C4D" w:rsidRDefault="00D84C4D" w:rsidP="00D84C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84C4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Поклав він жорна долу та з серцем і штовхнув їх ногою. А жорна раптом закрутилися і почали молоти.</w:t>
      </w:r>
    </w:p>
    <w:p w:rsidR="00D84C4D" w:rsidRPr="00D84C4D" w:rsidRDefault="00D84C4D" w:rsidP="00D84C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84C4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Дивляться, а з-під жорен сіль сиплеться. Мололи вони все швидше і швидше, солі ставало більше і більше. Зраділи чоловік з жінкою.</w:t>
      </w:r>
    </w:p>
    <w:p w:rsidR="00D84C4D" w:rsidRPr="00D84C4D" w:rsidRDefault="00D84C4D" w:rsidP="00D84C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84C4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Потім менший брат став думати, куди подіти сіль і як йому зупинити жорна. Нарешті додумався — перекинув їх, і вони зупинилися.</w:t>
      </w:r>
    </w:p>
    <w:p w:rsidR="00D84C4D" w:rsidRPr="00D84C4D" w:rsidRDefault="00D84C4D" w:rsidP="00D84C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84C4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Після цього жили вони добре. Мололи сіль і продавали, що давало їм змогу жити в достатку.</w:t>
      </w:r>
    </w:p>
    <w:p w:rsidR="00D84C4D" w:rsidRPr="00D84C4D" w:rsidRDefault="00D84C4D" w:rsidP="00D84C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84C4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Старший брат дізнався про це, прийшов до меншого та й каже:</w:t>
      </w:r>
    </w:p>
    <w:p w:rsidR="00D84C4D" w:rsidRPr="00D84C4D" w:rsidRDefault="00D84C4D" w:rsidP="00D84C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84C4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— Позич мені, брате, жорна.</w:t>
      </w:r>
    </w:p>
    <w:p w:rsidR="00D84C4D" w:rsidRPr="00D84C4D" w:rsidRDefault="00D84C4D" w:rsidP="00D84C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84C4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Дуже не хотілося молодшому братові давати жорна старшому братові, але віддав. Старший брат приніс додому жорна і штовхнув їх ногою. Жорна почали молоти. Та менший брат не встиг розповісти старшому, як вони зупиняються. Жорна мололи, мололи сіль і намололи таку купу, що вона дійшла до стелі. Вже й стіни почали тріщати.</w:t>
      </w:r>
    </w:p>
    <w:p w:rsidR="00D84C4D" w:rsidRPr="00D84C4D" w:rsidRDefault="00D84C4D" w:rsidP="00D84C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84C4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Злякався старший брат, що розвалиться хата, взяв і виштовхнув жорна з хати. Вони покотилися з гори прямо в море та й потонули. Отож і до цього часу на дні моря крутяться жорна та все мелють і мелють сіль.</w:t>
      </w:r>
    </w:p>
    <w:p w:rsidR="001A7E67" w:rsidRDefault="001A7E67" w:rsidP="00D84C4D">
      <w:pPr>
        <w:spacing w:after="0" w:line="240" w:lineRule="auto"/>
        <w:rPr>
          <w:sz w:val="32"/>
          <w:szCs w:val="32"/>
          <w:lang w:val="uk-UA"/>
        </w:rPr>
      </w:pPr>
    </w:p>
    <w:p w:rsidR="00D84C4D" w:rsidRPr="00D84C4D" w:rsidRDefault="00D84C4D" w:rsidP="00D84C4D">
      <w:pPr>
        <w:pStyle w:val="1"/>
        <w:spacing w:before="0" w:beforeAutospacing="0" w:after="0" w:afterAutospacing="0"/>
        <w:jc w:val="center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Чому кує зозуля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Про зозулю питаєте? Давно те було. Не знаю, правда, але колись розповідали старі люди, нібито справді таке було.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Пішли якось дівчата до озера купатися. От накупалися, стали збиратися додому. Коли ж в одної одежі нема. Дівчата зібралися і пішли собі, а вона все ходить по берегу та ту одежу шукає. Шукала-шукала — вже й смеркати почало.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lastRenderedPageBreak/>
        <w:t>— Ну, — думає, — не інакше, як хто з парубків заховав. Давай тоді вона на весь берег просити-кричати: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— Якщо ти, — каже, — старий, батьком зватиму, як молодий, жінкою тобі стану. Віддай одяг!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Коли ж то вилазить вуж з-за корча: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— Іди бери, — каже, — он там в корчах твій одяг лежить, але на Петра прийду за тобою. Будеш мені за жінку.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Прийшла дівчина додому, розповіла про все матері, а сама ще й рада, що так легко відбулася. А мати почула та й зажурилась.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Почали вони з того дня всі шпарки в хаті забивати та глиною замазувати, щоб ніде вуж не проліз. А на той день, коли вуж вже мав прийти, позачиняли усі двері, позабивали ставні на вікнах, одну тільки шпарину маленьку залишили, щоб видно було, що на дворі робиться. Сидять у хаті, навіть носа на двір не показують. Коли це чують — гуде щось. Вони кинулись до шпарки, аж бачать — котиться шляхом велетенський клубок вужів і прямо до них у двір.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proofErr w:type="spellStart"/>
      <w:r w:rsidRPr="00D84C4D">
        <w:rPr>
          <w:sz w:val="32"/>
          <w:szCs w:val="32"/>
          <w:lang w:val="uk-UA"/>
        </w:rPr>
        <w:t>Навалилися</w:t>
      </w:r>
      <w:proofErr w:type="spellEnd"/>
      <w:r w:rsidRPr="00D84C4D">
        <w:rPr>
          <w:sz w:val="32"/>
          <w:szCs w:val="32"/>
          <w:lang w:val="uk-UA"/>
        </w:rPr>
        <w:t xml:space="preserve"> непрохані гості (свати) на двері, засувки тільки «</w:t>
      </w:r>
      <w:proofErr w:type="spellStart"/>
      <w:r w:rsidRPr="00D84C4D">
        <w:rPr>
          <w:sz w:val="32"/>
          <w:szCs w:val="32"/>
          <w:lang w:val="uk-UA"/>
        </w:rPr>
        <w:t>брязь</w:t>
      </w:r>
      <w:proofErr w:type="spellEnd"/>
      <w:r w:rsidRPr="00D84C4D">
        <w:rPr>
          <w:sz w:val="32"/>
          <w:szCs w:val="32"/>
          <w:lang w:val="uk-UA"/>
        </w:rPr>
        <w:t>» — і попадали, а вужі вже в хаті. Оточили дівчину з усіх боків і повели з собою прямо до криниці.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Що було робити бідолашній? Йде вона, а сльози з очей так і ллються. Та біля криниці один з найкрупніших вужів раптом перетворився на гарного хлопця і простягнув до дівчини руки. Як побачила вона красеня-парубка — про все забула і погодилась стати йому дружиною.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Пройшов час, народилось у них двоє дітей: хлопчик та дівчинка. І все було в них добре, та молода дружина вужа дуже хотіла провідати свою матір, побувати в батьківському домі. От і стала вона просити чоловіка, щоб відпустив її погостювати.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Вуж погодився, але попередив, що як захоче додому повернутися, щоб підійшла до криниці і крикнула: «Вийди, Іване», то він і припливе за нею. А ще наказав, щоб</w:t>
      </w:r>
      <w:r>
        <w:rPr>
          <w:sz w:val="32"/>
          <w:szCs w:val="32"/>
          <w:lang w:val="uk-UA"/>
        </w:rPr>
        <w:t xml:space="preserve"> нікому про це не розповідала. 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От прийшла молодиця до матері із своїми діточками. А мати така рада, ходить коло неї та все розпитує: і як та живе, і чи добрий у неї чоловік. Дочка й каже, що чоловік у неї дуже добрий, і живуть вони багато, і все в неї є, чого тільки душа бажає.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Та стара баба не хотіла вірити, що дочці добре живеться із чоловіком-вужем. Ото ж коли дочка заснула з дороги, баба до онуків.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— Чого ж то, — питає, — ваш батько з вами разом не прийшов, а пустив вас самих?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Хлопчик, потупивши очі, мовчав, а дівчинка і каже: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— Не можна нашому татові до вас іти, бо його тут вб’ють, адже він вуж. Зараз він десь чекає, коли мама покличе, щоб він забрав нас знову додому.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lastRenderedPageBreak/>
        <w:t>— А як же, дитинко, можна вужа якось кликати?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Забувши про наказ, дівчинка відмовила: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— Можна. Треба тільки підійти до криниці і сказати: «Вийди, Іване», він і випливе з води.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Ото рано-ранесенько, ще й сонечко не вставало взяла баба сокиру і пішла до криниці. А як крикнула: «Вийди, Іване» — вуж тут же і виліз. Гепнула стара сокирою і відвалила голову вужеві.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А дочка встала, хутко повмивала дітей і зібралася вже йти. А матері в хаті немає. Кликала вона її, кликала, та дочікуватися не стала, видно, душею щось лихе відчула — пішла до криниці. і стала кликати чоловіка. Не з’являється вуж, тільки вода червоною-червоною стала.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Зачерпнула вона тієї води у долоні і відразу дізналася, яке лихо сталося. Не могла вона пробачити матері, того, що та накоїла, а більше йти з малими дітьми було нікуди. У розпачі вона перетворила свого сина на соловейка — за його золоті слова дала голосочок, як срібний дзвіночок. Дочку зробила гадюкою, щоб та й сама батьківського життя скуштувала. А сама ж злетіла сивою пташкою, на весь світ жалем затужила-закувала.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З того часу зозуля літає, ні дітей, ні хати не має. Соловейко й тепер людям насолоду своїм голосочком приносить, а гадюка щовесни линяє, шкіру з себе скидає, сподівається, що матір її вже простила — і вона знову може стати людиною. Вона ж бо не знає, що мати й сама зозулею стала і тепер вже, якби навіть і захотіла, то не зможе її простити.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Зозуля ж літає та все кує, чоловіка-вужа до себе кличе, а на свято Петра вертається до неї колишня пам’ять. Пригадає, що чоловіка вбито, та й замовкне</w:t>
      </w:r>
    </w:p>
    <w:p w:rsidR="00D84C4D" w:rsidRDefault="00D84C4D" w:rsidP="00D84C4D">
      <w:pPr>
        <w:spacing w:after="0" w:line="240" w:lineRule="auto"/>
        <w:rPr>
          <w:sz w:val="32"/>
          <w:szCs w:val="32"/>
          <w:lang w:val="uk-UA"/>
        </w:rPr>
      </w:pPr>
    </w:p>
    <w:p w:rsidR="00D84C4D" w:rsidRPr="00D84C4D" w:rsidRDefault="00D84C4D" w:rsidP="00D84C4D">
      <w:pPr>
        <w:pStyle w:val="1"/>
        <w:spacing w:before="0" w:beforeAutospacing="0" w:after="0" w:afterAutospacing="0"/>
        <w:jc w:val="center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Перекази старих людей про чарівну квітку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Коли папороть розквітає, ніч буває яснішою, і море коливається. Бутон квітки розкривається з тріском і розпускається золотим або червоним кривавим полум’ям, настільки яскравим, що око не в змозі виносити дивовижного блиску.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Нечиста сила усіляко заважає людині заволодіти чарівною квіткою. У заповітну ніч навколо папороті лежать змії і різні чудовиська, які жадібно очікують мить розквіту квітки.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На сміливця, який наважиться заволодіти цією квіткою, нечиста сила наводить непробудний сон або намагається скувати його страхом.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 xml:space="preserve">Та коли людині усе ж вдалося зірвати квітку, тоді земля заколивається під її ногами, роздасться гуркіт грому, заблищать блискавки, завиють вітри, почуються шалені крики, диявольське реготання і звуки хльостання — це нечисті шмагають по землі. Людину раптом обдасть наче полум’ям з </w:t>
      </w:r>
      <w:proofErr w:type="spellStart"/>
      <w:r w:rsidRPr="00D84C4D">
        <w:rPr>
          <w:sz w:val="32"/>
          <w:szCs w:val="32"/>
          <w:lang w:val="uk-UA"/>
        </w:rPr>
        <w:t>аду</w:t>
      </w:r>
      <w:proofErr w:type="spellEnd"/>
      <w:r w:rsidRPr="00D84C4D">
        <w:rPr>
          <w:sz w:val="32"/>
          <w:szCs w:val="32"/>
          <w:lang w:val="uk-UA"/>
        </w:rPr>
        <w:t xml:space="preserve"> та задушливим сірчаним запахом, і з’являться звіроподібні страховиська з </w:t>
      </w:r>
      <w:r w:rsidRPr="00D84C4D">
        <w:rPr>
          <w:sz w:val="32"/>
          <w:szCs w:val="32"/>
          <w:lang w:val="uk-UA"/>
        </w:rPr>
        <w:lastRenderedPageBreak/>
        <w:t>висунутими вогненним язиками, гострі кінці яких пронизують до самого серця.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Доки не здобудеш квітки папороті, борони боже виступати з кола або оглядатися на всі боки, бо як повернеш голову, так вона навік і залишиться вивернутою! А якщо хоч крок зробиш із кола, чорти розірвуть на шматки.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Щасливець, який отримає квітку папороті, не боїться ані бурі, ані грому, ані води, ані вогню і стає недосяжним для чар злих чаклунів. Він може панувати, керувати нечистими силами, для яких квітка папороті у руках людини страшніша за будь-що, і вони з жахом розбігаються по нетрях та болотах. Квітка ця відмикає усі двері.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Той, хто володіє чарівною квіткою, бачить усе, що криється у надрах: земна кора здається йому прозорою, наче скло. Усяк, хто дістане квітку папороті, стає віщою людиною — знає минуле, теперішнє і майбутнє, читає чужі думки, розуміє мову рослин, тварин та птахів.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Крім того, володар квітки може стати невидимим для присутніх.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Багато людей загинуло або збожеволіло, намагаючись оволодіти чарівною квіткою. Проте було й таке, коли до людини квітка папороті потрапляла випадково.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Один селянин шукав своїх волів, а було це напередодні свята Івана Купала. Отож у пошуках худоби забрів у самі хащі лісу та й заблукав.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Незабаром настала ніч. Чоловік втомився, Ледве ноги волочить. А десь опівночі ще й гроза розгулялася. Грім, блискавка, шалений вітер з ніг збиває. Раптом чоловік за щось зачепився і саме в цю мить буря вгамувалася, щось засяяло і здалося, ніби земля захиталася під ногами та щось обпалило ногу.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 xml:space="preserve">Наступної миті знов стало темно, та селянин звідкись знав і де його воли, і шлях додому. Він знав про все: бачив як </w:t>
      </w:r>
      <w:proofErr w:type="spellStart"/>
      <w:r w:rsidRPr="00D84C4D">
        <w:rPr>
          <w:sz w:val="32"/>
          <w:szCs w:val="32"/>
          <w:lang w:val="uk-UA"/>
        </w:rPr>
        <w:t>нечисть</w:t>
      </w:r>
      <w:proofErr w:type="spellEnd"/>
      <w:r w:rsidRPr="00D84C4D">
        <w:rPr>
          <w:sz w:val="32"/>
          <w:szCs w:val="32"/>
          <w:lang w:val="uk-UA"/>
        </w:rPr>
        <w:t xml:space="preserve"> біжить від нього врозтіч, і як сяють у надрах сховані від людського ока багатства.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Коли ж селянин повернувся додому, то майже не довів до сказу і дружину, і дітей, бо ті чули, як він ходить по хаті, розмовляє, але не бачили його. Та тільки він зняв постоли, а саме туди випадково потрапила квітка папороті, як усі побачили його.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 xml:space="preserve">Не встиг чолов’яга нічого пояснити, як раптом у двері постукав якийсь подорожній купець і прямо з порога став просити, щоб йому продали постоли. Жінці він сунув у руки повну скриню коштовностей, і не встиг селянин отямитись, як ця </w:t>
      </w:r>
      <w:proofErr w:type="spellStart"/>
      <w:r w:rsidRPr="00D84C4D">
        <w:rPr>
          <w:sz w:val="32"/>
          <w:szCs w:val="32"/>
          <w:lang w:val="uk-UA"/>
        </w:rPr>
        <w:t>дурепа</w:t>
      </w:r>
      <w:proofErr w:type="spellEnd"/>
      <w:r w:rsidRPr="00D84C4D">
        <w:rPr>
          <w:sz w:val="32"/>
          <w:szCs w:val="32"/>
          <w:lang w:val="uk-UA"/>
        </w:rPr>
        <w:t xml:space="preserve"> віддала постоли чоловіка разом із квіткою.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Цієї ж миті селянин назавжди втратив мудрість і забув про всі дива, які з ним трапилися.</w:t>
      </w:r>
    </w:p>
    <w:p w:rsidR="00D84C4D" w:rsidRDefault="00D84C4D" w:rsidP="00D84C4D">
      <w:pPr>
        <w:spacing w:after="0" w:line="240" w:lineRule="auto"/>
        <w:rPr>
          <w:sz w:val="32"/>
          <w:szCs w:val="32"/>
          <w:lang w:val="uk-UA"/>
        </w:rPr>
      </w:pPr>
    </w:p>
    <w:p w:rsidR="00D84C4D" w:rsidRDefault="00D84C4D" w:rsidP="00D84C4D">
      <w:pPr>
        <w:spacing w:after="0" w:line="240" w:lineRule="auto"/>
        <w:rPr>
          <w:sz w:val="32"/>
          <w:szCs w:val="32"/>
          <w:lang w:val="uk-UA"/>
        </w:rPr>
      </w:pPr>
    </w:p>
    <w:p w:rsidR="00D84C4D" w:rsidRDefault="00D84C4D" w:rsidP="00D84C4D">
      <w:pPr>
        <w:spacing w:after="0" w:line="240" w:lineRule="auto"/>
        <w:rPr>
          <w:sz w:val="32"/>
          <w:szCs w:val="32"/>
          <w:lang w:val="uk-UA"/>
        </w:rPr>
      </w:pPr>
    </w:p>
    <w:p w:rsidR="00D84C4D" w:rsidRPr="00D84C4D" w:rsidRDefault="00D84C4D" w:rsidP="00D84C4D">
      <w:pPr>
        <w:pStyle w:val="1"/>
        <w:spacing w:before="0" w:beforeAutospacing="0" w:after="0" w:afterAutospacing="0"/>
        <w:jc w:val="center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lastRenderedPageBreak/>
        <w:t>І у золота сльози ллються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Було у вдови дві дочки. Обидві красні, як зорі вечірні. Добру навчила їх мати і до роботи привчила.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Хоча й багато вони працювали, а бідність з хати не виходила. От мати думає та гадає, за кого заміж віддати своїх трудівниць невсипущих. Вже й на порі стали, та не дуже хазяйські сини квапляться до вдовиних дочок.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Сватають старшу дочку сини бідняків — одмовляє їм мати. Як же віддати таку красуню та робітницю безземельному? Аж ось прийшли свати від самого багатшого в селі парубка. З радістю звеліла мати дочці пов’язати рушники.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Гучне весілля відгуляли згодом, та не дивилася мати, що дочка сльозами вмивається. Не до душі їй парубок-багач. Вона давно покохала бідного сиротину. Та не її воля.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Повезла її золочена карета до багатої свекрухи. А рідна мати рада несказанно: «Оце-то віддала свою донечку! Ще коли б молодшій таке щастя».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Але молодшій такого щастя не випало. Довелось віддати за бідного, як і сама. Поплакала мати, та нічого робити. Взяв молодшу дочку милий за рученьку та й повів до себе.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От на другу неділю пішла мати дочок провідати, тишком-нишком про життя-буття їх вивідати. От підходить під вікно багатого зятя. Ще й на світ не зарило, а в хаті вже лайка та гризня. Свекруха невістку поїдом їсть, гризе, як іржа залізо. І чоловік їй докоряє.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Сіли обідати — дочка за сльозами світу не бачить і їсть не їсть, а наробилася вже за чотирьох. Заплакала мати гіркими сльозами і пішла з-під вікна до молодшої дочки.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Стала і в них під вікном. Хатка бідненька, але чепурненька. А дочка ж її з чоловіком, як ті голуб’ята воркують: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— Оце ж у нас і зосталося одне яєчко, — каже дочка, — то я й поділила надвоє.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З’їли вони вдвох одне яєчко та шматочок хліба, напились погожої водиці та й тим раді та веселі.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Радується серце матері їхньому щастю.</w:t>
      </w:r>
    </w:p>
    <w:p w:rsidR="00D84C4D" w:rsidRPr="00D84C4D" w:rsidRDefault="00D84C4D" w:rsidP="00D84C4D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  <w:r w:rsidRPr="00D84C4D">
        <w:rPr>
          <w:sz w:val="32"/>
          <w:szCs w:val="32"/>
          <w:lang w:val="uk-UA"/>
        </w:rPr>
        <w:t>«Недаремно кажуть, що і в золота сльози ллються», — подумала мати та й пішла додому.</w:t>
      </w:r>
    </w:p>
    <w:p w:rsidR="00D84C4D" w:rsidRPr="00D84C4D" w:rsidRDefault="00D84C4D" w:rsidP="00D84C4D">
      <w:pPr>
        <w:spacing w:after="0" w:line="240" w:lineRule="auto"/>
        <w:rPr>
          <w:sz w:val="32"/>
          <w:szCs w:val="32"/>
          <w:lang w:val="uk-UA"/>
        </w:rPr>
      </w:pPr>
    </w:p>
    <w:sectPr w:rsidR="00D84C4D" w:rsidRPr="00D84C4D" w:rsidSect="00D84C4D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C4D"/>
    <w:rsid w:val="001A7E67"/>
    <w:rsid w:val="00D84C4D"/>
    <w:rsid w:val="00F0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7"/>
  </w:style>
  <w:style w:type="paragraph" w:styleId="1">
    <w:name w:val="heading 1"/>
    <w:basedOn w:val="a"/>
    <w:link w:val="10"/>
    <w:uiPriority w:val="9"/>
    <w:qFormat/>
    <w:rsid w:val="00D84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C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cp:lastPrinted>2015-09-27T14:21:00Z</cp:lastPrinted>
  <dcterms:created xsi:type="dcterms:W3CDTF">2015-09-27T14:03:00Z</dcterms:created>
  <dcterms:modified xsi:type="dcterms:W3CDTF">2015-09-27T14:23:00Z</dcterms:modified>
</cp:coreProperties>
</file>